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51F03" w:rsidRDefault="00D51F03">
      <w:pPr>
        <w:jc w:val="center"/>
        <w:rPr>
          <w:b/>
          <w:sz w:val="44"/>
          <w:szCs w:val="44"/>
          <w:u w:val="single"/>
        </w:rPr>
      </w:pPr>
    </w:p>
    <w:p w:rsidR="00CD167F" w:rsidRPr="001040A7" w:rsidRDefault="00CD167F">
      <w:pPr>
        <w:jc w:val="center"/>
        <w:rPr>
          <w:b/>
          <w:sz w:val="44"/>
          <w:szCs w:val="44"/>
        </w:rPr>
      </w:pPr>
    </w:p>
    <w:p w:rsidR="00D51F03" w:rsidRDefault="00CD167F" w:rsidP="008D6139">
      <w:pPr>
        <w:jc w:val="center"/>
        <w:rPr>
          <w:b/>
          <w:sz w:val="44"/>
          <w:szCs w:val="44"/>
          <w:u w:val="single"/>
        </w:rPr>
      </w:pPr>
      <w:r>
        <w:rPr>
          <w:b/>
          <w:noProof/>
          <w:sz w:val="44"/>
          <w:szCs w:val="44"/>
          <w:u w:val="single"/>
          <w:lang w:eastAsia="cs-CZ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5080</wp:posOffset>
            </wp:positionV>
            <wp:extent cx="896620" cy="885190"/>
            <wp:effectExtent l="1905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171" t="-171" r="-171" b="-1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8851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1958E5">
        <w:rPr>
          <w:b/>
          <w:sz w:val="44"/>
          <w:szCs w:val="44"/>
          <w:u w:val="single"/>
        </w:rPr>
        <w:t>DOLNÍ  POSÁZAVÍ</w:t>
      </w:r>
      <w:proofErr w:type="gramEnd"/>
    </w:p>
    <w:p w:rsidR="00E41436" w:rsidRPr="00CD167F" w:rsidRDefault="001958E5">
      <w:pPr>
        <w:jc w:val="center"/>
        <w:rPr>
          <w:sz w:val="32"/>
          <w:szCs w:val="32"/>
        </w:rPr>
      </w:pPr>
      <w:r>
        <w:rPr>
          <w:sz w:val="32"/>
          <w:szCs w:val="32"/>
        </w:rPr>
        <w:t>(Posázavská stezka</w:t>
      </w:r>
      <w:r w:rsidR="00CD167F" w:rsidRPr="00CD167F">
        <w:rPr>
          <w:sz w:val="32"/>
          <w:szCs w:val="32"/>
        </w:rPr>
        <w:t>)</w:t>
      </w:r>
    </w:p>
    <w:p w:rsidR="00D51F03" w:rsidRDefault="00D51F03">
      <w:pPr>
        <w:jc w:val="center"/>
        <w:rPr>
          <w:sz w:val="30"/>
          <w:szCs w:val="30"/>
        </w:rPr>
      </w:pPr>
    </w:p>
    <w:p w:rsidR="00CD167F" w:rsidRDefault="00CD167F">
      <w:pPr>
        <w:jc w:val="center"/>
        <w:rPr>
          <w:sz w:val="30"/>
          <w:szCs w:val="30"/>
        </w:rPr>
      </w:pPr>
    </w:p>
    <w:p w:rsidR="00D51F03" w:rsidRDefault="00D51F03">
      <w:pPr>
        <w:jc w:val="center"/>
        <w:rPr>
          <w:sz w:val="30"/>
          <w:szCs w:val="30"/>
        </w:rPr>
      </w:pPr>
    </w:p>
    <w:p w:rsidR="00D51F03" w:rsidRDefault="00D51F03">
      <w:pPr>
        <w:jc w:val="both"/>
      </w:pPr>
      <w:r>
        <w:rPr>
          <w:sz w:val="28"/>
          <w:szCs w:val="28"/>
          <w:u w:val="single"/>
        </w:rPr>
        <w:t>Termín:</w:t>
      </w:r>
      <w:r w:rsidR="001958E5">
        <w:rPr>
          <w:sz w:val="28"/>
          <w:szCs w:val="28"/>
        </w:rPr>
        <w:t xml:space="preserve">  25</w:t>
      </w:r>
      <w:r w:rsidR="00E41436">
        <w:rPr>
          <w:sz w:val="28"/>
          <w:szCs w:val="28"/>
        </w:rPr>
        <w:t xml:space="preserve">. 4. </w:t>
      </w:r>
      <w:proofErr w:type="gramStart"/>
      <w:r w:rsidR="00E41436">
        <w:rPr>
          <w:sz w:val="28"/>
          <w:szCs w:val="28"/>
        </w:rPr>
        <w:t>2024  v sobotu</w:t>
      </w:r>
      <w:proofErr w:type="gramEnd"/>
      <w:r w:rsidR="00E41436">
        <w:rPr>
          <w:sz w:val="28"/>
          <w:szCs w:val="28"/>
        </w:rPr>
        <w:t>, odjezd v 6:00</w:t>
      </w:r>
      <w:r>
        <w:rPr>
          <w:sz w:val="28"/>
          <w:szCs w:val="28"/>
        </w:rPr>
        <w:t xml:space="preserve"> od pošty Hlinsko</w:t>
      </w:r>
    </w:p>
    <w:p w:rsidR="00D51F03" w:rsidRDefault="00D51F03">
      <w:pPr>
        <w:jc w:val="both"/>
      </w:pPr>
      <w:r>
        <w:rPr>
          <w:sz w:val="28"/>
          <w:szCs w:val="28"/>
          <w:u w:val="single"/>
        </w:rPr>
        <w:t>Kontaktní osoby:</w:t>
      </w:r>
      <w:r>
        <w:rPr>
          <w:sz w:val="28"/>
          <w:szCs w:val="28"/>
        </w:rPr>
        <w:t xml:space="preserve"> Drahošová Šárka mob.: 721 851 279, </w:t>
      </w:r>
    </w:p>
    <w:p w:rsidR="00D51F03" w:rsidRDefault="00D51F03">
      <w:pPr>
        <w:jc w:val="both"/>
      </w:pPr>
      <w:r>
        <w:rPr>
          <w:sz w:val="28"/>
          <w:szCs w:val="28"/>
        </w:rPr>
        <w:t xml:space="preserve">                             Drahoš Jaroslav mob.:  728 381 515</w:t>
      </w:r>
    </w:p>
    <w:p w:rsidR="00D51F03" w:rsidRDefault="00D51F03">
      <w:proofErr w:type="gramStart"/>
      <w:r>
        <w:rPr>
          <w:sz w:val="28"/>
          <w:szCs w:val="28"/>
          <w:u w:val="single"/>
        </w:rPr>
        <w:t xml:space="preserve">Cena: </w:t>
      </w:r>
      <w:r w:rsidR="00900C81">
        <w:rPr>
          <w:sz w:val="28"/>
          <w:szCs w:val="28"/>
        </w:rPr>
        <w:t xml:space="preserve"> člen</w:t>
      </w:r>
      <w:proofErr w:type="gramEnd"/>
      <w:r w:rsidR="001958E5">
        <w:rPr>
          <w:sz w:val="28"/>
          <w:szCs w:val="28"/>
        </w:rPr>
        <w:t xml:space="preserve"> KČT </w:t>
      </w:r>
      <w:r w:rsidR="00900C81">
        <w:rPr>
          <w:sz w:val="28"/>
          <w:szCs w:val="28"/>
        </w:rPr>
        <w:t>380</w:t>
      </w:r>
      <w:r w:rsidR="00E41436">
        <w:rPr>
          <w:sz w:val="28"/>
          <w:szCs w:val="28"/>
        </w:rPr>
        <w:t xml:space="preserve"> Kč, ostatní </w:t>
      </w:r>
      <w:r w:rsidR="00900C81">
        <w:rPr>
          <w:sz w:val="28"/>
          <w:szCs w:val="28"/>
        </w:rPr>
        <w:t>540</w:t>
      </w:r>
      <w:r w:rsidR="00B215C7">
        <w:rPr>
          <w:sz w:val="28"/>
          <w:szCs w:val="28"/>
        </w:rPr>
        <w:t xml:space="preserve"> Kč, děti </w:t>
      </w:r>
      <w:r w:rsidR="008D6139">
        <w:rPr>
          <w:sz w:val="28"/>
          <w:szCs w:val="28"/>
        </w:rPr>
        <w:t xml:space="preserve">KČT </w:t>
      </w:r>
      <w:r w:rsidR="00900C81">
        <w:rPr>
          <w:sz w:val="28"/>
          <w:szCs w:val="28"/>
        </w:rPr>
        <w:t>190</w:t>
      </w:r>
      <w:r>
        <w:rPr>
          <w:sz w:val="28"/>
          <w:szCs w:val="28"/>
        </w:rPr>
        <w:t xml:space="preserve"> Kč, </w:t>
      </w:r>
      <w:r w:rsidR="008D6139">
        <w:rPr>
          <w:sz w:val="28"/>
          <w:szCs w:val="28"/>
        </w:rPr>
        <w:t>ostatní děti</w:t>
      </w:r>
      <w:r w:rsidR="001958E5">
        <w:rPr>
          <w:sz w:val="28"/>
          <w:szCs w:val="28"/>
        </w:rPr>
        <w:t xml:space="preserve"> </w:t>
      </w:r>
      <w:r w:rsidR="00900C81">
        <w:rPr>
          <w:sz w:val="28"/>
          <w:szCs w:val="28"/>
        </w:rPr>
        <w:t>540</w:t>
      </w:r>
      <w:r w:rsidR="00C75A54">
        <w:rPr>
          <w:sz w:val="28"/>
          <w:szCs w:val="28"/>
        </w:rPr>
        <w:t xml:space="preserve"> Kč.</w:t>
      </w:r>
    </w:p>
    <w:p w:rsidR="00D51F03" w:rsidRDefault="00D51F03">
      <w:pPr>
        <w:jc w:val="both"/>
      </w:pPr>
      <w:r>
        <w:rPr>
          <w:sz w:val="28"/>
          <w:szCs w:val="28"/>
          <w:u w:val="single"/>
        </w:rPr>
        <w:t>Číslo účtu</w:t>
      </w:r>
      <w:r>
        <w:rPr>
          <w:sz w:val="28"/>
          <w:szCs w:val="28"/>
        </w:rPr>
        <w:t>: 1433966083/0800  (do poznámky prosím zapsat jméno a počet účastníků)</w:t>
      </w:r>
    </w:p>
    <w:p w:rsidR="00D51F03" w:rsidRDefault="00E41436">
      <w:pPr>
        <w:jc w:val="both"/>
      </w:pPr>
      <w:r>
        <w:rPr>
          <w:sz w:val="28"/>
          <w:szCs w:val="28"/>
        </w:rPr>
        <w:t>P</w:t>
      </w:r>
      <w:r w:rsidR="008D6139">
        <w:rPr>
          <w:sz w:val="28"/>
          <w:szCs w:val="28"/>
        </w:rPr>
        <w:t>říjezd autobus</w:t>
      </w:r>
      <w:r w:rsidR="001958E5">
        <w:rPr>
          <w:sz w:val="28"/>
          <w:szCs w:val="28"/>
        </w:rPr>
        <w:t xml:space="preserve">em do obce Petrov - </w:t>
      </w:r>
      <w:proofErr w:type="spellStart"/>
      <w:r w:rsidR="001958E5">
        <w:rPr>
          <w:sz w:val="28"/>
          <w:szCs w:val="28"/>
        </w:rPr>
        <w:t>Davle</w:t>
      </w:r>
      <w:proofErr w:type="spellEnd"/>
      <w:r w:rsidR="00D51F03">
        <w:rPr>
          <w:sz w:val="28"/>
          <w:szCs w:val="28"/>
        </w:rPr>
        <w:t xml:space="preserve"> okolo 9:00.  </w:t>
      </w:r>
    </w:p>
    <w:p w:rsidR="00D51F03" w:rsidRDefault="001958E5">
      <w:pPr>
        <w:jc w:val="both"/>
      </w:pPr>
      <w:r>
        <w:rPr>
          <w:sz w:val="28"/>
          <w:szCs w:val="28"/>
        </w:rPr>
        <w:t>Předběžný odjezd z Kamenného Přívozu</w:t>
      </w:r>
      <w:r w:rsidR="00E41436">
        <w:rPr>
          <w:sz w:val="28"/>
          <w:szCs w:val="28"/>
        </w:rPr>
        <w:t xml:space="preserve"> </w:t>
      </w:r>
      <w:r w:rsidR="005D5140">
        <w:rPr>
          <w:sz w:val="28"/>
          <w:szCs w:val="28"/>
        </w:rPr>
        <w:t xml:space="preserve">cca </w:t>
      </w:r>
      <w:r w:rsidR="00505216">
        <w:rPr>
          <w:sz w:val="28"/>
          <w:szCs w:val="28"/>
        </w:rPr>
        <w:t xml:space="preserve">v </w:t>
      </w:r>
      <w:r w:rsidR="008D6139">
        <w:rPr>
          <w:sz w:val="28"/>
          <w:szCs w:val="28"/>
        </w:rPr>
        <w:t>18:00 hod</w:t>
      </w:r>
      <w:r w:rsidR="005D5140">
        <w:rPr>
          <w:sz w:val="28"/>
          <w:szCs w:val="28"/>
        </w:rPr>
        <w:t xml:space="preserve">. (Autobus odjede po </w:t>
      </w:r>
      <w:proofErr w:type="gramStart"/>
      <w:r w:rsidR="005D5140">
        <w:rPr>
          <w:sz w:val="28"/>
          <w:szCs w:val="28"/>
        </w:rPr>
        <w:t>9ti</w:t>
      </w:r>
      <w:proofErr w:type="gramEnd"/>
      <w:r w:rsidR="005D5140">
        <w:rPr>
          <w:sz w:val="28"/>
          <w:szCs w:val="28"/>
        </w:rPr>
        <w:t xml:space="preserve"> hodinové pauze.)</w:t>
      </w:r>
    </w:p>
    <w:p w:rsidR="00D51F03" w:rsidRDefault="00D51F03">
      <w:pPr>
        <w:jc w:val="both"/>
      </w:pPr>
      <w:r>
        <w:rPr>
          <w:sz w:val="28"/>
          <w:szCs w:val="28"/>
        </w:rPr>
        <w:t>Př</w:t>
      </w:r>
      <w:r w:rsidR="008D6139">
        <w:rPr>
          <w:sz w:val="28"/>
          <w:szCs w:val="28"/>
        </w:rPr>
        <w:t>edpokládaný návrat</w:t>
      </w:r>
      <w:r>
        <w:rPr>
          <w:sz w:val="28"/>
          <w:szCs w:val="28"/>
        </w:rPr>
        <w:t xml:space="preserve"> zpět do Hlinska </w:t>
      </w:r>
      <w:r w:rsidR="00900C81">
        <w:rPr>
          <w:sz w:val="28"/>
          <w:szCs w:val="28"/>
        </w:rPr>
        <w:t>20 – 21h</w:t>
      </w:r>
      <w:r>
        <w:rPr>
          <w:sz w:val="28"/>
          <w:szCs w:val="28"/>
        </w:rPr>
        <w:t>.</w:t>
      </w:r>
    </w:p>
    <w:p w:rsidR="00D51F03" w:rsidRDefault="00D51F03">
      <w:pPr>
        <w:jc w:val="both"/>
        <w:rPr>
          <w:sz w:val="28"/>
          <w:szCs w:val="28"/>
          <w:u w:val="single"/>
        </w:rPr>
      </w:pPr>
    </w:p>
    <w:p w:rsidR="00D51F03" w:rsidRDefault="00D51F03">
      <w:pPr>
        <w:jc w:val="both"/>
        <w:rPr>
          <w:sz w:val="28"/>
          <w:szCs w:val="28"/>
          <w:u w:val="single"/>
        </w:rPr>
      </w:pPr>
    </w:p>
    <w:p w:rsidR="00CD167F" w:rsidRDefault="00CD167F">
      <w:pPr>
        <w:jc w:val="both"/>
        <w:rPr>
          <w:sz w:val="28"/>
          <w:szCs w:val="28"/>
          <w:u w:val="single"/>
        </w:rPr>
      </w:pPr>
    </w:p>
    <w:p w:rsidR="001958E5" w:rsidRDefault="004B103F" w:rsidP="001958E5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Do</w:t>
      </w:r>
      <w:r w:rsidR="001958E5">
        <w:rPr>
          <w:b/>
          <w:sz w:val="28"/>
          <w:szCs w:val="28"/>
          <w:u w:val="single"/>
        </w:rPr>
        <w:t>poručené trasy</w:t>
      </w:r>
      <w:r w:rsidR="00505216">
        <w:rPr>
          <w:b/>
          <w:sz w:val="28"/>
          <w:szCs w:val="28"/>
          <w:u w:val="single"/>
        </w:rPr>
        <w:t>:</w:t>
      </w:r>
    </w:p>
    <w:p w:rsidR="001958E5" w:rsidRDefault="001958E5" w:rsidP="001958E5">
      <w:pPr>
        <w:jc w:val="both"/>
        <w:rPr>
          <w:b/>
          <w:sz w:val="28"/>
          <w:szCs w:val="28"/>
          <w:u w:val="single"/>
        </w:rPr>
      </w:pPr>
    </w:p>
    <w:p w:rsidR="001958E5" w:rsidRPr="001040A7" w:rsidRDefault="001958E5" w:rsidP="001958E5">
      <w:pPr>
        <w:pStyle w:val="Odstavecseseznamem"/>
        <w:numPr>
          <w:ilvl w:val="0"/>
          <w:numId w:val="4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Dlouhá</w:t>
      </w:r>
      <w:r w:rsidR="001040A7">
        <w:rPr>
          <w:b/>
          <w:sz w:val="28"/>
          <w:szCs w:val="28"/>
        </w:rPr>
        <w:t xml:space="preserve"> - </w:t>
      </w:r>
      <w:r>
        <w:rPr>
          <w:sz w:val="28"/>
          <w:szCs w:val="28"/>
        </w:rPr>
        <w:t xml:space="preserve">Začátek je v obci Petrov, po </w:t>
      </w:r>
      <w:r>
        <w:rPr>
          <w:b/>
          <w:sz w:val="28"/>
          <w:szCs w:val="28"/>
        </w:rPr>
        <w:t xml:space="preserve">zelené </w:t>
      </w:r>
      <w:r w:rsidR="001040A7">
        <w:rPr>
          <w:sz w:val="28"/>
          <w:szCs w:val="28"/>
        </w:rPr>
        <w:t xml:space="preserve">značce sestoupit do </w:t>
      </w:r>
      <w:proofErr w:type="spellStart"/>
      <w:r w:rsidR="001040A7">
        <w:rPr>
          <w:sz w:val="28"/>
          <w:szCs w:val="28"/>
        </w:rPr>
        <w:t>Záhořanského</w:t>
      </w:r>
      <w:proofErr w:type="spellEnd"/>
      <w:r w:rsidR="001040A7">
        <w:rPr>
          <w:sz w:val="28"/>
          <w:szCs w:val="28"/>
        </w:rPr>
        <w:t xml:space="preserve"> údolí, kde se napojíme na </w:t>
      </w:r>
      <w:r w:rsidR="001040A7">
        <w:rPr>
          <w:b/>
          <w:sz w:val="28"/>
          <w:szCs w:val="28"/>
        </w:rPr>
        <w:t>modrou</w:t>
      </w:r>
      <w:r w:rsidR="001040A7">
        <w:rPr>
          <w:sz w:val="28"/>
          <w:szCs w:val="28"/>
        </w:rPr>
        <w:t xml:space="preserve">. Po ní pokračovat skrz údolí až do </w:t>
      </w:r>
      <w:proofErr w:type="spellStart"/>
      <w:r w:rsidR="001040A7">
        <w:rPr>
          <w:sz w:val="28"/>
          <w:szCs w:val="28"/>
        </w:rPr>
        <w:t>Libřic</w:t>
      </w:r>
      <w:proofErr w:type="spellEnd"/>
      <w:r w:rsidR="001040A7">
        <w:rPr>
          <w:sz w:val="28"/>
          <w:szCs w:val="28"/>
        </w:rPr>
        <w:t xml:space="preserve">, kde se potok vlévá do Vltavy. Zde se značka mění na </w:t>
      </w:r>
      <w:r w:rsidR="001040A7">
        <w:rPr>
          <w:b/>
          <w:sz w:val="28"/>
          <w:szCs w:val="28"/>
        </w:rPr>
        <w:t>červenou,</w:t>
      </w:r>
      <w:r w:rsidR="001040A7">
        <w:rPr>
          <w:sz w:val="28"/>
          <w:szCs w:val="28"/>
        </w:rPr>
        <w:t xml:space="preserve"> a to je ta, která vás dovede přes </w:t>
      </w:r>
      <w:proofErr w:type="spellStart"/>
      <w:r w:rsidR="001040A7">
        <w:rPr>
          <w:sz w:val="28"/>
          <w:szCs w:val="28"/>
        </w:rPr>
        <w:t>Davli</w:t>
      </w:r>
      <w:proofErr w:type="spellEnd"/>
      <w:r w:rsidR="001040A7">
        <w:rPr>
          <w:sz w:val="28"/>
          <w:szCs w:val="28"/>
        </w:rPr>
        <w:t xml:space="preserve">, </w:t>
      </w:r>
      <w:proofErr w:type="spellStart"/>
      <w:r w:rsidR="001040A7">
        <w:rPr>
          <w:sz w:val="28"/>
          <w:szCs w:val="28"/>
        </w:rPr>
        <w:t>Pikovice</w:t>
      </w:r>
      <w:proofErr w:type="spellEnd"/>
      <w:r w:rsidR="001040A7">
        <w:rPr>
          <w:sz w:val="28"/>
          <w:szCs w:val="28"/>
        </w:rPr>
        <w:t xml:space="preserve"> až do Kamenného Přívozu, kde bude čekat autobus.</w:t>
      </w:r>
    </w:p>
    <w:p w:rsidR="001040A7" w:rsidRDefault="001040A7" w:rsidP="001040A7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Celková délka trasy je 20,5 km.</w:t>
      </w:r>
    </w:p>
    <w:p w:rsidR="001040A7" w:rsidRDefault="001040A7" w:rsidP="001040A7">
      <w:pPr>
        <w:ind w:left="360"/>
        <w:jc w:val="both"/>
        <w:rPr>
          <w:b/>
          <w:sz w:val="28"/>
          <w:szCs w:val="28"/>
        </w:rPr>
      </w:pPr>
    </w:p>
    <w:p w:rsidR="001040A7" w:rsidRPr="00D47FF4" w:rsidRDefault="001040A7" w:rsidP="001040A7">
      <w:pPr>
        <w:pStyle w:val="Odstavecseseznamem"/>
        <w:numPr>
          <w:ilvl w:val="0"/>
          <w:numId w:val="4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Střední </w:t>
      </w:r>
      <w:r>
        <w:rPr>
          <w:sz w:val="28"/>
          <w:szCs w:val="28"/>
        </w:rPr>
        <w:t>– Start této trasy je v </w:t>
      </w:r>
      <w:proofErr w:type="spellStart"/>
      <w:r>
        <w:rPr>
          <w:sz w:val="28"/>
          <w:szCs w:val="28"/>
        </w:rPr>
        <w:t>Davli</w:t>
      </w:r>
      <w:proofErr w:type="spellEnd"/>
      <w:r>
        <w:rPr>
          <w:sz w:val="28"/>
          <w:szCs w:val="28"/>
        </w:rPr>
        <w:t xml:space="preserve"> v místní části Sázava, kousek od nádraží. Zde se snadno napojíte na </w:t>
      </w:r>
      <w:r>
        <w:rPr>
          <w:b/>
          <w:sz w:val="28"/>
          <w:szCs w:val="28"/>
        </w:rPr>
        <w:t xml:space="preserve">červenou </w:t>
      </w:r>
      <w:r>
        <w:rPr>
          <w:sz w:val="28"/>
          <w:szCs w:val="28"/>
        </w:rPr>
        <w:t>turistickou trasu, která vás provede</w:t>
      </w:r>
      <w:r w:rsidR="00D47FF4">
        <w:rPr>
          <w:sz w:val="28"/>
          <w:szCs w:val="28"/>
        </w:rPr>
        <w:t xml:space="preserve"> celým údolím Sázavy, tzv. Posázavskou stezkou až do Kamenného Přívozu.</w:t>
      </w:r>
    </w:p>
    <w:p w:rsidR="00D47FF4" w:rsidRDefault="00D47FF4" w:rsidP="00D47FF4">
      <w:pPr>
        <w:ind w:left="360"/>
        <w:jc w:val="both"/>
        <w:rPr>
          <w:b/>
          <w:sz w:val="28"/>
          <w:szCs w:val="28"/>
        </w:rPr>
      </w:pPr>
      <w:r w:rsidRPr="00D47FF4">
        <w:rPr>
          <w:b/>
          <w:sz w:val="28"/>
          <w:szCs w:val="28"/>
        </w:rPr>
        <w:t xml:space="preserve">Celková délka trasy je </w:t>
      </w:r>
      <w:r>
        <w:rPr>
          <w:b/>
          <w:sz w:val="28"/>
          <w:szCs w:val="28"/>
        </w:rPr>
        <w:t>14 km.</w:t>
      </w:r>
    </w:p>
    <w:p w:rsidR="00D47FF4" w:rsidRDefault="00D47FF4" w:rsidP="00D47FF4">
      <w:pPr>
        <w:ind w:left="360"/>
        <w:jc w:val="both"/>
        <w:rPr>
          <w:b/>
          <w:sz w:val="28"/>
          <w:szCs w:val="28"/>
        </w:rPr>
      </w:pPr>
    </w:p>
    <w:p w:rsidR="00D47FF4" w:rsidRPr="00075A56" w:rsidRDefault="00D47FF4" w:rsidP="00D47FF4">
      <w:pPr>
        <w:pStyle w:val="Odstavecseseznamem"/>
        <w:numPr>
          <w:ilvl w:val="0"/>
          <w:numId w:val="4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Krátká – </w:t>
      </w:r>
      <w:r>
        <w:rPr>
          <w:sz w:val="28"/>
          <w:szCs w:val="28"/>
        </w:rPr>
        <w:t xml:space="preserve">Začíná v Petrově, jako trasa A, ale </w:t>
      </w:r>
      <w:r w:rsidR="00075A56">
        <w:rPr>
          <w:sz w:val="28"/>
          <w:szCs w:val="28"/>
        </w:rPr>
        <w:t xml:space="preserve">po </w:t>
      </w:r>
      <w:r w:rsidR="00075A56">
        <w:rPr>
          <w:b/>
          <w:sz w:val="28"/>
          <w:szCs w:val="28"/>
        </w:rPr>
        <w:t>zelené</w:t>
      </w:r>
      <w:r w:rsidR="00075A56">
        <w:rPr>
          <w:sz w:val="28"/>
          <w:szCs w:val="28"/>
        </w:rPr>
        <w:t xml:space="preserve"> značce se sestoupí na opačnou stranu, tedy do údolí Sázavy, kde se v </w:t>
      </w:r>
      <w:proofErr w:type="spellStart"/>
      <w:r w:rsidR="00075A56">
        <w:rPr>
          <w:sz w:val="28"/>
          <w:szCs w:val="28"/>
        </w:rPr>
        <w:t>Pikovicích</w:t>
      </w:r>
      <w:proofErr w:type="spellEnd"/>
      <w:r w:rsidR="00075A56">
        <w:rPr>
          <w:sz w:val="28"/>
          <w:szCs w:val="28"/>
        </w:rPr>
        <w:t xml:space="preserve"> u řeky napojíte na </w:t>
      </w:r>
      <w:r w:rsidR="00075A56">
        <w:rPr>
          <w:b/>
          <w:sz w:val="28"/>
          <w:szCs w:val="28"/>
        </w:rPr>
        <w:t xml:space="preserve">červenou </w:t>
      </w:r>
      <w:r w:rsidR="00075A56">
        <w:rPr>
          <w:sz w:val="28"/>
          <w:szCs w:val="28"/>
        </w:rPr>
        <w:t>značku Posázavské stezky směrem Kamenný přívoz.</w:t>
      </w:r>
    </w:p>
    <w:p w:rsidR="00075A56" w:rsidRDefault="00075A56" w:rsidP="00075A56">
      <w:pPr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Celková délka trasy je 11,5 km.</w:t>
      </w:r>
    </w:p>
    <w:p w:rsidR="00075A56" w:rsidRPr="00075A56" w:rsidRDefault="00075A56" w:rsidP="00075A56">
      <w:pPr>
        <w:ind w:left="360"/>
        <w:jc w:val="both"/>
        <w:rPr>
          <w:sz w:val="28"/>
          <w:szCs w:val="28"/>
        </w:rPr>
      </w:pPr>
    </w:p>
    <w:p w:rsidR="00505216" w:rsidRDefault="00505216" w:rsidP="00505216">
      <w:pPr>
        <w:jc w:val="both"/>
        <w:rPr>
          <w:sz w:val="28"/>
          <w:szCs w:val="28"/>
        </w:rPr>
      </w:pPr>
    </w:p>
    <w:p w:rsidR="00476BFC" w:rsidRPr="00476BFC" w:rsidRDefault="00476BFC" w:rsidP="00505216">
      <w:pPr>
        <w:jc w:val="both"/>
        <w:rPr>
          <w:b/>
          <w:u w:val="single"/>
        </w:rPr>
      </w:pPr>
    </w:p>
    <w:p w:rsidR="00505216" w:rsidRDefault="00075A56">
      <w:pPr>
        <w:rPr>
          <w:sz w:val="28"/>
          <w:szCs w:val="28"/>
        </w:rPr>
      </w:pPr>
      <w:r>
        <w:rPr>
          <w:sz w:val="28"/>
          <w:szCs w:val="28"/>
        </w:rPr>
        <w:t>Možnosti</w:t>
      </w:r>
      <w:r w:rsidR="00CD167F" w:rsidRPr="00B536B0">
        <w:rPr>
          <w:sz w:val="28"/>
          <w:szCs w:val="28"/>
        </w:rPr>
        <w:t xml:space="preserve"> občerstv</w:t>
      </w:r>
      <w:r w:rsidR="007D761D">
        <w:rPr>
          <w:sz w:val="28"/>
          <w:szCs w:val="28"/>
        </w:rPr>
        <w:t xml:space="preserve">ení po cestě </w:t>
      </w:r>
      <w:r>
        <w:rPr>
          <w:sz w:val="28"/>
          <w:szCs w:val="28"/>
        </w:rPr>
        <w:t>budou bohaté. Podle trasy, kterou si, kdo vybere v </w:t>
      </w:r>
      <w:proofErr w:type="spellStart"/>
      <w:r>
        <w:rPr>
          <w:sz w:val="28"/>
          <w:szCs w:val="28"/>
        </w:rPr>
        <w:t>Davlio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Pikovicích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Kamennném</w:t>
      </w:r>
      <w:proofErr w:type="spellEnd"/>
      <w:r>
        <w:rPr>
          <w:sz w:val="28"/>
          <w:szCs w:val="28"/>
        </w:rPr>
        <w:t xml:space="preserve"> Přívozu, přímo na Posázavské stezce, při troše štěstí, může být </w:t>
      </w:r>
      <w:proofErr w:type="gramStart"/>
      <w:r>
        <w:rPr>
          <w:sz w:val="28"/>
          <w:szCs w:val="28"/>
        </w:rPr>
        <w:t>otevřená  legendární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tramská</w:t>
      </w:r>
      <w:proofErr w:type="spellEnd"/>
      <w:r>
        <w:rPr>
          <w:sz w:val="28"/>
          <w:szCs w:val="28"/>
        </w:rPr>
        <w:t xml:space="preserve"> hospoda U Starce. </w:t>
      </w:r>
    </w:p>
    <w:p w:rsidR="00A66D83" w:rsidRDefault="00A66D83">
      <w:pPr>
        <w:rPr>
          <w:sz w:val="28"/>
          <w:szCs w:val="28"/>
        </w:rPr>
      </w:pPr>
    </w:p>
    <w:p w:rsidR="00075A56" w:rsidRDefault="00075A56">
      <w:pPr>
        <w:rPr>
          <w:sz w:val="28"/>
          <w:szCs w:val="28"/>
        </w:rPr>
      </w:pPr>
      <w:r>
        <w:rPr>
          <w:sz w:val="28"/>
          <w:szCs w:val="28"/>
        </w:rPr>
        <w:t>Zajímavosti po cestě:</w:t>
      </w:r>
    </w:p>
    <w:p w:rsidR="00075A56" w:rsidRDefault="00075A5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Záhořanské</w:t>
      </w:r>
      <w:proofErr w:type="spellEnd"/>
      <w:r>
        <w:rPr>
          <w:sz w:val="28"/>
          <w:szCs w:val="28"/>
        </w:rPr>
        <w:t xml:space="preserve"> údolí – hluboké, kaňonovité údolí, kde se nachází množství jedněch z nejstarších trampských osad.</w:t>
      </w:r>
    </w:p>
    <w:p w:rsidR="00075A56" w:rsidRDefault="00075A5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Soutok Vltavy a Sázavy </w:t>
      </w:r>
      <w:r w:rsidR="00A66D8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A66D83">
        <w:rPr>
          <w:sz w:val="28"/>
          <w:szCs w:val="28"/>
        </w:rPr>
        <w:t xml:space="preserve">Přímo na ostrohu nad soutokem stálo ve středověku městečko </w:t>
      </w:r>
      <w:proofErr w:type="spellStart"/>
      <w:r w:rsidR="00A66D83">
        <w:rPr>
          <w:sz w:val="28"/>
          <w:szCs w:val="28"/>
        </w:rPr>
        <w:t>patříci</w:t>
      </w:r>
      <w:proofErr w:type="spellEnd"/>
      <w:r w:rsidR="00A66D83">
        <w:rPr>
          <w:sz w:val="28"/>
          <w:szCs w:val="28"/>
        </w:rPr>
        <w:t xml:space="preserve"> k Ostrovskému klášteru, jenž stál kdysi opravdu na ostrově kousek za soutokem proti proudu Vltavy.</w:t>
      </w:r>
    </w:p>
    <w:p w:rsidR="00A66D83" w:rsidRDefault="00A66D83">
      <w:pPr>
        <w:rPr>
          <w:sz w:val="28"/>
          <w:szCs w:val="28"/>
        </w:rPr>
      </w:pPr>
      <w:r>
        <w:rPr>
          <w:sz w:val="28"/>
          <w:szCs w:val="28"/>
        </w:rPr>
        <w:t>Posázavská stezka – vybudována Klubem československých turistů v letech 1914 – 1924 v délce 68 km. Úsek z </w:t>
      </w:r>
      <w:proofErr w:type="spellStart"/>
      <w:r>
        <w:rPr>
          <w:sz w:val="28"/>
          <w:szCs w:val="28"/>
        </w:rPr>
        <w:t>Pikovic</w:t>
      </w:r>
      <w:proofErr w:type="spellEnd"/>
      <w:r>
        <w:rPr>
          <w:sz w:val="28"/>
          <w:szCs w:val="28"/>
        </w:rPr>
        <w:t xml:space="preserve"> do Kamenného Přívozu je bezesporu považován za nejhezčí. Po cestě řeka protéká peřejemi mezi skalami, na kterých stojí trampské chaty, často až z doby První republiky.</w:t>
      </w:r>
    </w:p>
    <w:p w:rsidR="00A66D83" w:rsidRDefault="00A66D83">
      <w:pPr>
        <w:rPr>
          <w:sz w:val="28"/>
          <w:szCs w:val="28"/>
        </w:rPr>
      </w:pPr>
      <w:r>
        <w:rPr>
          <w:sz w:val="28"/>
          <w:szCs w:val="28"/>
        </w:rPr>
        <w:t xml:space="preserve">Kamenný přívoz – </w:t>
      </w:r>
      <w:proofErr w:type="spellStart"/>
      <w:r>
        <w:rPr>
          <w:sz w:val="28"/>
          <w:szCs w:val="28"/>
        </w:rPr>
        <w:t>Žampach</w:t>
      </w:r>
      <w:proofErr w:type="spellEnd"/>
      <w:r>
        <w:rPr>
          <w:sz w:val="28"/>
          <w:szCs w:val="28"/>
        </w:rPr>
        <w:t xml:space="preserve"> – nejvyšší, železniční kamenný viadukt </w:t>
      </w:r>
      <w:r w:rsidR="006A7FB4">
        <w:rPr>
          <w:sz w:val="28"/>
          <w:szCs w:val="28"/>
        </w:rPr>
        <w:t>u nás a druhý nejvyšší</w:t>
      </w:r>
      <w:r>
        <w:rPr>
          <w:sz w:val="28"/>
          <w:szCs w:val="28"/>
        </w:rPr>
        <w:t xml:space="preserve"> ve Střední Evropě. Otevřen byl v roce 1900.</w:t>
      </w:r>
    </w:p>
    <w:p w:rsidR="006A7FB4" w:rsidRDefault="00A66D83">
      <w:pPr>
        <w:rPr>
          <w:sz w:val="28"/>
          <w:szCs w:val="28"/>
        </w:rPr>
      </w:pPr>
      <w:r>
        <w:rPr>
          <w:sz w:val="28"/>
          <w:szCs w:val="28"/>
        </w:rPr>
        <w:t>V údolí pod ním se nachází p</w:t>
      </w:r>
      <w:r w:rsidR="006A7FB4">
        <w:rPr>
          <w:sz w:val="28"/>
          <w:szCs w:val="28"/>
        </w:rPr>
        <w:t>ásmo dolů jílovského zlatorudného revíru. Hned tři štoly, dvě středověké a jedna novější lze navštívit – doporučuji.</w:t>
      </w:r>
    </w:p>
    <w:p w:rsidR="006A7FB4" w:rsidRDefault="00D61D67">
      <w:pPr>
        <w:rPr>
          <w:sz w:val="28"/>
          <w:szCs w:val="28"/>
        </w:rPr>
      </w:pPr>
      <w:r>
        <w:rPr>
          <w:sz w:val="28"/>
          <w:szCs w:val="28"/>
        </w:rPr>
        <w:t xml:space="preserve">Zájemci o prohlídku štol budou mít možnost nastoupit do autobusu na </w:t>
      </w:r>
      <w:proofErr w:type="spellStart"/>
      <w:r>
        <w:rPr>
          <w:sz w:val="28"/>
          <w:szCs w:val="28"/>
        </w:rPr>
        <w:t>žst</w:t>
      </w:r>
      <w:proofErr w:type="spellEnd"/>
      <w:r>
        <w:rPr>
          <w:sz w:val="28"/>
          <w:szCs w:val="28"/>
        </w:rPr>
        <w:t>. Jílové u Prahy.</w:t>
      </w:r>
    </w:p>
    <w:p w:rsidR="00D61D67" w:rsidRDefault="00D61D67">
      <w:pPr>
        <w:rPr>
          <w:sz w:val="28"/>
          <w:szCs w:val="28"/>
        </w:rPr>
      </w:pPr>
    </w:p>
    <w:p w:rsidR="00D61D67" w:rsidRDefault="00D61D67">
      <w:pPr>
        <w:rPr>
          <w:sz w:val="28"/>
          <w:szCs w:val="28"/>
        </w:rPr>
      </w:pPr>
    </w:p>
    <w:p w:rsidR="00D61D67" w:rsidRPr="006A7FB4" w:rsidRDefault="00D61D67">
      <w:pPr>
        <w:rPr>
          <w:sz w:val="28"/>
          <w:szCs w:val="28"/>
        </w:rPr>
      </w:pPr>
    </w:p>
    <w:p w:rsidR="00CD167F" w:rsidRPr="00B536B0" w:rsidRDefault="00CD167F">
      <w:pPr>
        <w:rPr>
          <w:sz w:val="28"/>
          <w:szCs w:val="28"/>
        </w:rPr>
      </w:pPr>
    </w:p>
    <w:p w:rsidR="00735477" w:rsidRDefault="00735477"/>
    <w:p w:rsidR="005D36F2" w:rsidRDefault="005D36F2" w:rsidP="00735477">
      <w:pPr>
        <w:spacing w:line="360" w:lineRule="auto"/>
        <w:rPr>
          <w:sz w:val="28"/>
          <w:szCs w:val="28"/>
        </w:rPr>
      </w:pPr>
    </w:p>
    <w:p w:rsidR="00CD167F" w:rsidRPr="00735477" w:rsidRDefault="00735477" w:rsidP="00735477">
      <w:pPr>
        <w:spacing w:line="360" w:lineRule="auto"/>
        <w:rPr>
          <w:b/>
          <w:sz w:val="28"/>
          <w:szCs w:val="28"/>
          <w:u w:val="single"/>
        </w:rPr>
      </w:pPr>
      <w:r w:rsidRPr="00735477">
        <w:rPr>
          <w:sz w:val="28"/>
          <w:szCs w:val="28"/>
        </w:rPr>
        <w:t xml:space="preserve"> </w:t>
      </w:r>
    </w:p>
    <w:p w:rsidR="00CD167F" w:rsidRDefault="00CD167F"/>
    <w:p w:rsidR="00CD167F" w:rsidRDefault="00CD167F"/>
    <w:p w:rsidR="00CD167F" w:rsidRDefault="00CD167F"/>
    <w:p w:rsidR="00505216" w:rsidRPr="00CD167F" w:rsidRDefault="00505216">
      <w:pPr>
        <w:rPr>
          <w:sz w:val="28"/>
          <w:szCs w:val="28"/>
        </w:rPr>
      </w:pPr>
    </w:p>
    <w:p w:rsidR="00505216" w:rsidRDefault="00505216"/>
    <w:p w:rsidR="00D51F03" w:rsidRDefault="00D51F03"/>
    <w:sectPr w:rsidR="00D51F03" w:rsidSect="007E237E">
      <w:pgSz w:w="11906" w:h="16838"/>
      <w:pgMar w:top="360" w:right="1106" w:bottom="278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8501A54"/>
    <w:multiLevelType w:val="hybridMultilevel"/>
    <w:tmpl w:val="4B6A8140"/>
    <w:lvl w:ilvl="0" w:tplc="FFB464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A919E7"/>
    <w:multiLevelType w:val="hybridMultilevel"/>
    <w:tmpl w:val="2F682C9E"/>
    <w:lvl w:ilvl="0" w:tplc="46626A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FC416B"/>
    <w:multiLevelType w:val="hybridMultilevel"/>
    <w:tmpl w:val="1BC23740"/>
    <w:lvl w:ilvl="0" w:tplc="B23E9E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E41436"/>
    <w:rsid w:val="00075A56"/>
    <w:rsid w:val="00080A5C"/>
    <w:rsid w:val="001040A7"/>
    <w:rsid w:val="001958E5"/>
    <w:rsid w:val="00476BFC"/>
    <w:rsid w:val="004B103F"/>
    <w:rsid w:val="00505216"/>
    <w:rsid w:val="00526122"/>
    <w:rsid w:val="005D36F2"/>
    <w:rsid w:val="005D5140"/>
    <w:rsid w:val="00626496"/>
    <w:rsid w:val="006A7FB4"/>
    <w:rsid w:val="00735477"/>
    <w:rsid w:val="007D761D"/>
    <w:rsid w:val="007E237E"/>
    <w:rsid w:val="008D6139"/>
    <w:rsid w:val="00900C81"/>
    <w:rsid w:val="00995778"/>
    <w:rsid w:val="00A24F44"/>
    <w:rsid w:val="00A66D83"/>
    <w:rsid w:val="00B215C7"/>
    <w:rsid w:val="00B536B0"/>
    <w:rsid w:val="00B66F7F"/>
    <w:rsid w:val="00C75A54"/>
    <w:rsid w:val="00CD167F"/>
    <w:rsid w:val="00CF501F"/>
    <w:rsid w:val="00D47FF4"/>
    <w:rsid w:val="00D51F03"/>
    <w:rsid w:val="00D61D67"/>
    <w:rsid w:val="00E026C1"/>
    <w:rsid w:val="00E41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237E"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adpis"/>
    <w:next w:val="Zkladntext"/>
    <w:qFormat/>
    <w:rsid w:val="007E237E"/>
    <w:pPr>
      <w:tabs>
        <w:tab w:val="num" w:pos="0"/>
      </w:tabs>
      <w:outlineLvl w:val="0"/>
    </w:pPr>
    <w:rPr>
      <w:rFonts w:ascii="Liberation Serif" w:eastAsia="SimSun" w:hAnsi="Liberation Serif" w:cs="Mangal"/>
      <w:b/>
      <w:bCs/>
      <w:sz w:val="48"/>
      <w:szCs w:val="48"/>
    </w:rPr>
  </w:style>
  <w:style w:type="paragraph" w:styleId="Nadpis2">
    <w:name w:val="heading 2"/>
    <w:basedOn w:val="Nadpis"/>
    <w:next w:val="Zkladntext"/>
    <w:qFormat/>
    <w:rsid w:val="007E237E"/>
    <w:pPr>
      <w:tabs>
        <w:tab w:val="num" w:pos="0"/>
      </w:tabs>
      <w:spacing w:before="200"/>
      <w:ind w:left="576" w:hanging="576"/>
      <w:outlineLvl w:val="1"/>
    </w:pPr>
    <w:rPr>
      <w:rFonts w:ascii="Liberation Serif" w:hAnsi="Liberation Serif" w:cs="Mangal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7E237E"/>
  </w:style>
  <w:style w:type="character" w:customStyle="1" w:styleId="WW8Num1z1">
    <w:name w:val="WW8Num1z1"/>
    <w:rsid w:val="007E237E"/>
  </w:style>
  <w:style w:type="character" w:customStyle="1" w:styleId="WW8Num1z2">
    <w:name w:val="WW8Num1z2"/>
    <w:rsid w:val="007E237E"/>
  </w:style>
  <w:style w:type="character" w:customStyle="1" w:styleId="WW8Num1z3">
    <w:name w:val="WW8Num1z3"/>
    <w:rsid w:val="007E237E"/>
  </w:style>
  <w:style w:type="character" w:customStyle="1" w:styleId="WW8Num1z4">
    <w:name w:val="WW8Num1z4"/>
    <w:rsid w:val="007E237E"/>
  </w:style>
  <w:style w:type="character" w:customStyle="1" w:styleId="WW8Num1z5">
    <w:name w:val="WW8Num1z5"/>
    <w:rsid w:val="007E237E"/>
  </w:style>
  <w:style w:type="character" w:customStyle="1" w:styleId="WW8Num1z6">
    <w:name w:val="WW8Num1z6"/>
    <w:rsid w:val="007E237E"/>
  </w:style>
  <w:style w:type="character" w:customStyle="1" w:styleId="WW8Num1z7">
    <w:name w:val="WW8Num1z7"/>
    <w:rsid w:val="007E237E"/>
  </w:style>
  <w:style w:type="character" w:customStyle="1" w:styleId="WW8Num1z8">
    <w:name w:val="WW8Num1z8"/>
    <w:rsid w:val="007E237E"/>
  </w:style>
  <w:style w:type="character" w:customStyle="1" w:styleId="Standardnpsmoodstavce2">
    <w:name w:val="Standardní písmo odstavce2"/>
    <w:rsid w:val="007E237E"/>
  </w:style>
  <w:style w:type="character" w:customStyle="1" w:styleId="Absatz-Standardschriftart">
    <w:name w:val="Absatz-Standardschriftart"/>
    <w:rsid w:val="007E237E"/>
  </w:style>
  <w:style w:type="character" w:customStyle="1" w:styleId="WW-Absatz-Standardschriftart">
    <w:name w:val="WW-Absatz-Standardschriftart"/>
    <w:rsid w:val="007E237E"/>
  </w:style>
  <w:style w:type="character" w:customStyle="1" w:styleId="WW-Absatz-Standardschriftart1">
    <w:name w:val="WW-Absatz-Standardschriftart1"/>
    <w:rsid w:val="007E237E"/>
  </w:style>
  <w:style w:type="character" w:customStyle="1" w:styleId="WW-Absatz-Standardschriftart11">
    <w:name w:val="WW-Absatz-Standardschriftart11"/>
    <w:rsid w:val="007E237E"/>
  </w:style>
  <w:style w:type="character" w:customStyle="1" w:styleId="WW-Absatz-Standardschriftart111">
    <w:name w:val="WW-Absatz-Standardschriftart111"/>
    <w:rsid w:val="007E237E"/>
  </w:style>
  <w:style w:type="character" w:customStyle="1" w:styleId="WW-Absatz-Standardschriftart1111">
    <w:name w:val="WW-Absatz-Standardschriftart1111"/>
    <w:rsid w:val="007E237E"/>
  </w:style>
  <w:style w:type="character" w:customStyle="1" w:styleId="WW-Absatz-Standardschriftart11111">
    <w:name w:val="WW-Absatz-Standardschriftart11111"/>
    <w:rsid w:val="007E237E"/>
  </w:style>
  <w:style w:type="character" w:customStyle="1" w:styleId="WW-Absatz-Standardschriftart111111">
    <w:name w:val="WW-Absatz-Standardschriftart111111"/>
    <w:rsid w:val="007E237E"/>
  </w:style>
  <w:style w:type="character" w:customStyle="1" w:styleId="WW-Absatz-Standardschriftart1111111">
    <w:name w:val="WW-Absatz-Standardschriftart1111111"/>
    <w:rsid w:val="007E237E"/>
  </w:style>
  <w:style w:type="character" w:customStyle="1" w:styleId="WW-Absatz-Standardschriftart11111111">
    <w:name w:val="WW-Absatz-Standardschriftart11111111"/>
    <w:rsid w:val="007E237E"/>
  </w:style>
  <w:style w:type="character" w:customStyle="1" w:styleId="WW-Absatz-Standardschriftart111111111">
    <w:name w:val="WW-Absatz-Standardschriftart111111111"/>
    <w:rsid w:val="007E237E"/>
  </w:style>
  <w:style w:type="character" w:customStyle="1" w:styleId="WW-Absatz-Standardschriftart1111111111">
    <w:name w:val="WW-Absatz-Standardschriftart1111111111"/>
    <w:rsid w:val="007E237E"/>
  </w:style>
  <w:style w:type="character" w:customStyle="1" w:styleId="WW-Absatz-Standardschriftart11111111111">
    <w:name w:val="WW-Absatz-Standardschriftart11111111111"/>
    <w:rsid w:val="007E237E"/>
  </w:style>
  <w:style w:type="character" w:customStyle="1" w:styleId="WW-Absatz-Standardschriftart111111111111">
    <w:name w:val="WW-Absatz-Standardschriftart111111111111"/>
    <w:rsid w:val="007E237E"/>
  </w:style>
  <w:style w:type="character" w:customStyle="1" w:styleId="WW8Num2z1">
    <w:name w:val="WW8Num2z1"/>
    <w:rsid w:val="007E237E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7E237E"/>
    <w:rPr>
      <w:b/>
      <w:u w:val="single"/>
    </w:rPr>
  </w:style>
  <w:style w:type="character" w:customStyle="1" w:styleId="WW8Num4z1">
    <w:name w:val="WW8Num4z1"/>
    <w:rsid w:val="007E237E"/>
    <w:rPr>
      <w:rFonts w:ascii="Times New Roman" w:eastAsia="Times New Roman" w:hAnsi="Times New Roman" w:cs="Times New Roman"/>
    </w:rPr>
  </w:style>
  <w:style w:type="character" w:customStyle="1" w:styleId="Standardnpsmoodstavce1">
    <w:name w:val="Standardní písmo odstavce1"/>
    <w:rsid w:val="007E237E"/>
  </w:style>
  <w:style w:type="character" w:styleId="Hypertextovodkaz">
    <w:name w:val="Hyperlink"/>
    <w:basedOn w:val="Standardnpsmoodstavce1"/>
    <w:rsid w:val="007E237E"/>
    <w:rPr>
      <w:color w:val="0000FF"/>
      <w:u w:val="single"/>
    </w:rPr>
  </w:style>
  <w:style w:type="character" w:styleId="Siln">
    <w:name w:val="Strong"/>
    <w:basedOn w:val="Standardnpsmoodstavce1"/>
    <w:qFormat/>
    <w:rsid w:val="007E237E"/>
    <w:rPr>
      <w:b/>
      <w:bCs/>
    </w:rPr>
  </w:style>
  <w:style w:type="character" w:customStyle="1" w:styleId="Symbolyproslovn">
    <w:name w:val="Symboly pro číslování"/>
    <w:rsid w:val="007E237E"/>
  </w:style>
  <w:style w:type="character" w:styleId="Zvraznn">
    <w:name w:val="Emphasis"/>
    <w:qFormat/>
    <w:rsid w:val="007E237E"/>
    <w:rPr>
      <w:i/>
      <w:iCs/>
    </w:rPr>
  </w:style>
  <w:style w:type="paragraph" w:customStyle="1" w:styleId="Nadpis">
    <w:name w:val="Nadpis"/>
    <w:basedOn w:val="Normln"/>
    <w:next w:val="Zkladntext"/>
    <w:rsid w:val="007E237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7E237E"/>
    <w:pPr>
      <w:spacing w:after="119"/>
      <w:contextualSpacing/>
    </w:pPr>
  </w:style>
  <w:style w:type="paragraph" w:styleId="Seznam">
    <w:name w:val="List"/>
    <w:basedOn w:val="Zkladntext"/>
    <w:rsid w:val="007E237E"/>
    <w:rPr>
      <w:rFonts w:cs="Tahoma"/>
    </w:rPr>
  </w:style>
  <w:style w:type="paragraph" w:styleId="Titulek">
    <w:name w:val="caption"/>
    <w:basedOn w:val="Normln"/>
    <w:qFormat/>
    <w:rsid w:val="007E237E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7E237E"/>
    <w:pPr>
      <w:suppressLineNumbers/>
    </w:pPr>
    <w:rPr>
      <w:rFonts w:cs="Tahoma"/>
    </w:rPr>
  </w:style>
  <w:style w:type="paragraph" w:customStyle="1" w:styleId="Titulek1">
    <w:name w:val="Titulek1"/>
    <w:basedOn w:val="Normln"/>
    <w:rsid w:val="007E237E"/>
    <w:pPr>
      <w:suppressLineNumbers/>
      <w:spacing w:before="120" w:after="120"/>
    </w:pPr>
    <w:rPr>
      <w:rFonts w:cs="Tahoma"/>
      <w:i/>
      <w:iCs/>
    </w:rPr>
  </w:style>
  <w:style w:type="paragraph" w:customStyle="1" w:styleId="Obsahtabulky">
    <w:name w:val="Obsah tabulky"/>
    <w:basedOn w:val="Normln"/>
    <w:rsid w:val="007E237E"/>
    <w:pPr>
      <w:suppressLineNumbers/>
    </w:pPr>
  </w:style>
  <w:style w:type="paragraph" w:customStyle="1" w:styleId="Nadpistabulky">
    <w:name w:val="Nadpis tabulky"/>
    <w:basedOn w:val="Obsahtabulky"/>
    <w:rsid w:val="007E237E"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1958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384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Javoří hory – Góry Kamienne</vt:lpstr>
    </vt:vector>
  </TitlesOfParts>
  <Company/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Javoří hory – Góry Kamienne</dc:title>
  <dc:creator>x</dc:creator>
  <cp:lastModifiedBy>šárka Drahošová</cp:lastModifiedBy>
  <cp:revision>3</cp:revision>
  <dcterms:created xsi:type="dcterms:W3CDTF">2026-03-23T18:51:00Z</dcterms:created>
  <dcterms:modified xsi:type="dcterms:W3CDTF">2026-03-23T20:53:00Z</dcterms:modified>
</cp:coreProperties>
</file>